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7F" w:rsidRDefault="00051726" w:rsidP="0075347F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5347F">
        <w:rPr>
          <w:rFonts w:ascii="Times New Roman" w:hAnsi="Times New Roman" w:cs="Times New Roman"/>
          <w:sz w:val="24"/>
          <w:szCs w:val="24"/>
        </w:rPr>
        <w:t xml:space="preserve">Российская Федерация                                    Россия Федерацията  </w:t>
      </w:r>
    </w:p>
    <w:p w:rsidR="0075347F" w:rsidRDefault="0075347F" w:rsidP="0075347F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75347F" w:rsidRDefault="0075347F" w:rsidP="0075347F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75347F" w:rsidRDefault="0075347F" w:rsidP="007534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75347F" w:rsidRDefault="0075347F" w:rsidP="007534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75347F" w:rsidRDefault="0075347F" w:rsidP="007534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75347F" w:rsidRDefault="0075347F" w:rsidP="0075347F">
      <w:pPr>
        <w:rPr>
          <w:b/>
          <w:sz w:val="24"/>
          <w:szCs w:val="24"/>
        </w:rPr>
      </w:pPr>
    </w:p>
    <w:p w:rsidR="0075347F" w:rsidRDefault="0075347F" w:rsidP="007534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ПОСТАНОВЛЕНИЕ                                     УУРААХ</w:t>
      </w:r>
    </w:p>
    <w:p w:rsidR="0075347F" w:rsidRDefault="00A84BA4" w:rsidP="0075347F">
      <w:pPr>
        <w:tabs>
          <w:tab w:val="right" w:pos="9355"/>
        </w:tabs>
        <w:rPr>
          <w:b/>
          <w:sz w:val="28"/>
          <w:szCs w:val="28"/>
        </w:rPr>
      </w:pPr>
      <w:r w:rsidRPr="00A84BA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26" type="#_x0000_t32" style="position:absolute;margin-left:-.3pt;margin-top:16.75pt;width:462pt;height: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FoMUa9UAgAAYgQAAA4AAAAAAAAAAAAAAAAALgIAAGRycy9lMm9Eb2MueG1sUEsBAi0A&#10;FAAGAAgAAAAhAKLYnBfeAAAABwEAAA8AAAAAAAAAAAAAAAAArgQAAGRycy9kb3ducmV2LnhtbFBL&#10;BQYAAAAABAAEAPMAAAC5BQAAAAA=&#10;" strokeweight="2pt"/>
        </w:pict>
      </w:r>
      <w:r w:rsidRPr="00A84BA4">
        <w:rPr>
          <w:noProof/>
        </w:rPr>
        <w:pict>
          <v:shape id="Прямая со стрелкой 10" o:spid="_x0000_s1029" type="#_x0000_t32" style="position:absolute;margin-left:-.3pt;margin-top:9.85pt;width:46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eQ72ASgIA&#10;AFcEAAAOAAAAAAAAAAAAAAAAAC4CAABkcnMvZTJvRG9jLnhtbFBLAQItABQABgAIAAAAIQDP8U+u&#10;2gAAAAcBAAAPAAAAAAAAAAAAAAAAAKQEAABkcnMvZG93bnJldi54bWxQSwUGAAAAAAQABADzAAAA&#10;qwUAAAAA&#10;" strokeweight="2pt"/>
        </w:pict>
      </w:r>
      <w:r w:rsidRPr="00A84BA4">
        <w:rPr>
          <w:noProof/>
        </w:rPr>
        <w:pict>
          <v:shape id="Прямая со стрелкой 11" o:spid="_x0000_s1028" type="#_x0000_t32" style="position:absolute;margin-left:537.45pt;margin-top:16.6pt;width:46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" strokeweight="2.25pt"/>
        </w:pict>
      </w:r>
      <w:r w:rsidRPr="00A84BA4">
        <w:rPr>
          <w:noProof/>
        </w:rPr>
        <w:pict>
          <v:shape id="Прямая со стрелкой 12" o:spid="_x0000_s1027" type="#_x0000_t32" style="position:absolute;margin-left:472.95pt;margin-top:23.3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ARGZ4hRwIA&#10;AFEEAAAOAAAAAAAAAAAAAAAAAC4CAABkcnMvZTJvRG9jLnhtbFBLAQItABQABgAIAAAAIQDDFRJM&#10;3QAAAAkBAAAPAAAAAAAAAAAAAAAAAKEEAABkcnMvZG93bnJldi54bWxQSwUGAAAAAAQABADzAAAA&#10;qwUAAAAA&#10;" strokeweight="2.25pt"/>
        </w:pict>
      </w:r>
      <w:r w:rsidR="0075347F">
        <w:rPr>
          <w:b/>
          <w:sz w:val="28"/>
          <w:szCs w:val="28"/>
        </w:rPr>
        <w:tab/>
      </w:r>
    </w:p>
    <w:p w:rsidR="0075347F" w:rsidRDefault="0075347F" w:rsidP="0075347F">
      <w:pPr>
        <w:rPr>
          <w:sz w:val="24"/>
          <w:szCs w:val="24"/>
        </w:rPr>
      </w:pPr>
    </w:p>
    <w:p w:rsidR="0075347F" w:rsidRDefault="0075347F" w:rsidP="0075347F">
      <w:pPr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051726">
        <w:rPr>
          <w:sz w:val="24"/>
          <w:szCs w:val="24"/>
        </w:rPr>
        <w:t>50</w:t>
      </w:r>
      <w:r>
        <w:rPr>
          <w:sz w:val="24"/>
          <w:szCs w:val="24"/>
        </w:rPr>
        <w:t xml:space="preserve"> «</w:t>
      </w:r>
      <w:r w:rsidR="00051726">
        <w:rPr>
          <w:sz w:val="24"/>
          <w:szCs w:val="24"/>
        </w:rPr>
        <w:t>18</w:t>
      </w:r>
      <w:r>
        <w:rPr>
          <w:sz w:val="24"/>
          <w:szCs w:val="24"/>
        </w:rPr>
        <w:t>»___</w:t>
      </w:r>
      <w:r w:rsidR="00051726">
        <w:rPr>
          <w:sz w:val="24"/>
          <w:szCs w:val="24"/>
        </w:rPr>
        <w:t>04</w:t>
      </w:r>
      <w:r>
        <w:rPr>
          <w:sz w:val="24"/>
          <w:szCs w:val="24"/>
        </w:rPr>
        <w:t xml:space="preserve">____2017 г. </w:t>
      </w:r>
    </w:p>
    <w:p w:rsidR="0075347F" w:rsidRDefault="0075347F" w:rsidP="0075347F">
      <w:pPr>
        <w:rPr>
          <w:sz w:val="16"/>
          <w:szCs w:val="16"/>
        </w:rPr>
      </w:pPr>
    </w:p>
    <w:p w:rsidR="0075347F" w:rsidRDefault="0075347F" w:rsidP="0075347F"/>
    <w:p w:rsidR="0075347F" w:rsidRDefault="0075347F" w:rsidP="0075347F"/>
    <w:p w:rsidR="0075347F" w:rsidRDefault="0075347F" w:rsidP="0075347F"/>
    <w:tbl>
      <w:tblPr>
        <w:tblW w:w="0" w:type="auto"/>
        <w:tblLook w:val="01E0"/>
      </w:tblPr>
      <w:tblGrid>
        <w:gridCol w:w="5245"/>
      </w:tblGrid>
      <w:tr w:rsidR="0075347F" w:rsidTr="0075347F">
        <w:tc>
          <w:tcPr>
            <w:tcW w:w="5245" w:type="dxa"/>
            <w:hideMark/>
          </w:tcPr>
          <w:p w:rsidR="0075347F" w:rsidRDefault="0075347F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запрете пала сухой травы на территории МО «Поселок Алмазный» Мирнинского района</w:t>
            </w:r>
          </w:p>
          <w:p w:rsidR="0075347F" w:rsidRDefault="0075347F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Республики Саха (Якутия) в 2017 году</w:t>
            </w:r>
          </w:p>
        </w:tc>
      </w:tr>
    </w:tbl>
    <w:p w:rsidR="0075347F" w:rsidRDefault="0075347F" w:rsidP="0075347F">
      <w:pPr>
        <w:rPr>
          <w:sz w:val="28"/>
          <w:szCs w:val="28"/>
        </w:rPr>
      </w:pPr>
    </w:p>
    <w:p w:rsidR="0075347F" w:rsidRDefault="0075347F" w:rsidP="0075347F">
      <w:pPr>
        <w:pStyle w:val="a4"/>
        <w:ind w:left="0"/>
        <w:rPr>
          <w:sz w:val="28"/>
        </w:rPr>
      </w:pPr>
    </w:p>
    <w:p w:rsidR="0075347F" w:rsidRDefault="0075347F" w:rsidP="0075347F">
      <w:pPr>
        <w:pStyle w:val="a4"/>
        <w:rPr>
          <w:sz w:val="28"/>
        </w:rPr>
      </w:pPr>
      <w:r>
        <w:rPr>
          <w:sz w:val="28"/>
        </w:rPr>
        <w:t xml:space="preserve">         В связи с наступлением пожароопасного периода и в целях обеспечения первичных мер пожарной безопасности в границах МО «Поселок Алмазный» Мирнинского района Республики Саха (Якутия) постановляю: </w:t>
      </w:r>
    </w:p>
    <w:p w:rsidR="0075347F" w:rsidRDefault="0075347F" w:rsidP="0075347F">
      <w:pPr>
        <w:pStyle w:val="a4"/>
        <w:rPr>
          <w:sz w:val="28"/>
        </w:rPr>
      </w:pPr>
    </w:p>
    <w:p w:rsidR="0075347F" w:rsidRDefault="0075347F" w:rsidP="0075347F">
      <w:pPr>
        <w:pStyle w:val="a6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Запретить проведение пала сухой травы, сжигание мусора на территории МО </w:t>
      </w:r>
      <w:r>
        <w:rPr>
          <w:sz w:val="28"/>
        </w:rPr>
        <w:t>«Поселок Алмазный» Мирнинского района Республики Саха (Якутия)</w:t>
      </w:r>
      <w:r>
        <w:rPr>
          <w:sz w:val="28"/>
          <w:szCs w:val="28"/>
        </w:rPr>
        <w:t>.</w:t>
      </w:r>
    </w:p>
    <w:p w:rsidR="0075347F" w:rsidRDefault="0075347F" w:rsidP="0075347F">
      <w:pPr>
        <w:pStyle w:val="a6"/>
        <w:ind w:left="0" w:firstLine="708"/>
        <w:jc w:val="both"/>
        <w:rPr>
          <w:sz w:val="28"/>
          <w:szCs w:val="28"/>
        </w:rPr>
      </w:pPr>
    </w:p>
    <w:p w:rsidR="0075347F" w:rsidRDefault="0075347F" w:rsidP="0075347F">
      <w:pPr>
        <w:pStyle w:val="a6"/>
        <w:numPr>
          <w:ilvl w:val="0"/>
          <w:numId w:val="1"/>
        </w:num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проведение разъяснительной работы ОГПС РС (Я) № 21 по МО «Мирнинский район» МПЧ № 5 по охране п.Алмазный (Алексеев Н.А.) среди населения о соблюдении мер пожарной безопасности, о недопущении несанкционированного разведения костров, сжигания сухой травы, проведение сельскохозяйственных палов. </w:t>
      </w:r>
    </w:p>
    <w:p w:rsidR="0075347F" w:rsidRDefault="0075347F" w:rsidP="0075347F">
      <w:pPr>
        <w:pStyle w:val="a6"/>
        <w:ind w:left="142" w:firstLine="566"/>
        <w:rPr>
          <w:bCs/>
          <w:sz w:val="28"/>
          <w:szCs w:val="28"/>
        </w:rPr>
      </w:pPr>
    </w:p>
    <w:p w:rsidR="0075347F" w:rsidRDefault="0075347F" w:rsidP="0075347F">
      <w:pPr>
        <w:pStyle w:val="a6"/>
        <w:numPr>
          <w:ilvl w:val="0"/>
          <w:numId w:val="1"/>
        </w:numPr>
        <w:ind w:left="142" w:firstLine="566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Разместить данное Постановление на официальном сайте МО «Мирнинский район» (</w:t>
      </w:r>
      <w:hyperlink r:id="rId5" w:history="1">
        <w:r>
          <w:rPr>
            <w:rStyle w:val="a3"/>
            <w:bCs/>
            <w:sz w:val="28"/>
            <w:lang w:val="en-US"/>
          </w:rPr>
          <w:t>www</w:t>
        </w:r>
        <w:r>
          <w:rPr>
            <w:rStyle w:val="a3"/>
            <w:bCs/>
            <w:sz w:val="28"/>
          </w:rPr>
          <w:t>.алмазный-край.рф</w:t>
        </w:r>
      </w:hyperlink>
      <w:r>
        <w:rPr>
          <w:bCs/>
          <w:sz w:val="28"/>
          <w:szCs w:val="28"/>
        </w:rPr>
        <w:t>) и обнародовать на стендах п.Алмазный.</w:t>
      </w:r>
    </w:p>
    <w:p w:rsidR="0075347F" w:rsidRDefault="0075347F" w:rsidP="0075347F">
      <w:pPr>
        <w:ind w:left="142" w:firstLine="566"/>
        <w:jc w:val="both"/>
        <w:rPr>
          <w:sz w:val="28"/>
          <w:szCs w:val="28"/>
        </w:rPr>
      </w:pPr>
    </w:p>
    <w:p w:rsidR="0075347F" w:rsidRDefault="0075347F" w:rsidP="0075347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75347F" w:rsidRDefault="0075347F" w:rsidP="0075347F">
      <w:pPr>
        <w:ind w:left="142" w:firstLine="566"/>
        <w:rPr>
          <w:sz w:val="28"/>
          <w:szCs w:val="28"/>
        </w:rPr>
      </w:pPr>
    </w:p>
    <w:p w:rsidR="0075347F" w:rsidRDefault="0075347F" w:rsidP="0075347F">
      <w:pPr>
        <w:tabs>
          <w:tab w:val="left" w:pos="2760"/>
        </w:tabs>
        <w:jc w:val="both"/>
        <w:rPr>
          <w:sz w:val="28"/>
          <w:szCs w:val="28"/>
        </w:rPr>
      </w:pPr>
    </w:p>
    <w:p w:rsidR="0075347F" w:rsidRDefault="0075347F" w:rsidP="0075347F">
      <w:pPr>
        <w:tabs>
          <w:tab w:val="left" w:pos="27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«Поселок Алмазный»                                                  А.Т.Скоропупова</w:t>
      </w:r>
    </w:p>
    <w:p w:rsidR="0075347F" w:rsidRDefault="0075347F" w:rsidP="0075347F">
      <w:pPr>
        <w:rPr>
          <w:b/>
          <w:sz w:val="28"/>
          <w:szCs w:val="28"/>
        </w:rPr>
      </w:pPr>
    </w:p>
    <w:p w:rsidR="0075347F" w:rsidRDefault="0075347F" w:rsidP="0075347F">
      <w:pPr>
        <w:rPr>
          <w:b/>
          <w:sz w:val="28"/>
          <w:szCs w:val="28"/>
        </w:rPr>
      </w:pPr>
    </w:p>
    <w:p w:rsidR="00995A1F" w:rsidRDefault="00051726">
      <w:bookmarkStart w:id="0" w:name="_GoBack"/>
      <w:bookmarkEnd w:id="0"/>
    </w:p>
    <w:sectPr w:rsidR="00995A1F" w:rsidSect="00A84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9662D"/>
    <w:multiLevelType w:val="hybridMultilevel"/>
    <w:tmpl w:val="361E94E6"/>
    <w:lvl w:ilvl="0" w:tplc="344CD7FA">
      <w:start w:val="1"/>
      <w:numFmt w:val="decimal"/>
      <w:lvlText w:val="%1."/>
      <w:lvlJc w:val="left"/>
      <w:pPr>
        <w:ind w:left="1098" w:hanging="3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05C8"/>
    <w:rsid w:val="00051726"/>
    <w:rsid w:val="006918F9"/>
    <w:rsid w:val="0075347F"/>
    <w:rsid w:val="009B05C8"/>
    <w:rsid w:val="00A84BA4"/>
    <w:rsid w:val="00BC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Прямая со стрелкой 12"/>
        <o:r id="V:Rule6" type="connector" idref="#Прямая со стрелкой 11"/>
        <o:r id="V:Rule7" type="connector" idref="#Прямая со стрелкой 10"/>
        <o:r id="V:Rule8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534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534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75347F"/>
    <w:rPr>
      <w:color w:val="0563C1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75347F"/>
    <w:pPr>
      <w:tabs>
        <w:tab w:val="left" w:pos="2760"/>
      </w:tabs>
      <w:ind w:left="120"/>
      <w:jc w:val="both"/>
    </w:pPr>
    <w:rPr>
      <w:sz w:val="24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5347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List Paragraph"/>
    <w:basedOn w:val="a"/>
    <w:uiPriority w:val="34"/>
    <w:qFormat/>
    <w:rsid w:val="00753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АДМ-АЛМАЗНЫЙ3</dc:creator>
  <cp:keywords/>
  <dc:description/>
  <cp:lastModifiedBy>АДМ-АЛМАЗНЫЙ3</cp:lastModifiedBy>
  <cp:revision>3</cp:revision>
  <dcterms:created xsi:type="dcterms:W3CDTF">2017-04-24T05:50:00Z</dcterms:created>
  <dcterms:modified xsi:type="dcterms:W3CDTF">2017-04-24T05:59:00Z</dcterms:modified>
</cp:coreProperties>
</file>